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8AA1" w14:textId="77777777" w:rsidR="004F4F95" w:rsidRPr="004F4F95" w:rsidRDefault="004F4F95" w:rsidP="004F4F95">
      <w:pPr>
        <w:shd w:val="clear" w:color="auto" w:fill="FFFFFF"/>
        <w:spacing w:after="360" w:line="324" w:lineRule="atLeast"/>
        <w:outlineLvl w:val="2"/>
        <w:rPr>
          <w:rFonts w:asciiTheme="majorHAnsi" w:eastAsia="Times New Roman" w:hAnsiTheme="majorHAnsi" w:cstheme="majorHAnsi"/>
          <w:b/>
          <w:bCs/>
          <w:caps/>
          <w:color w:val="474945"/>
          <w:sz w:val="28"/>
          <w:szCs w:val="28"/>
          <w:u w:val="single"/>
        </w:rPr>
      </w:pPr>
      <w:r w:rsidRPr="004F4F95">
        <w:rPr>
          <w:rFonts w:asciiTheme="majorHAnsi" w:eastAsia="Times New Roman" w:hAnsiTheme="majorHAnsi" w:cstheme="majorHAnsi"/>
          <w:b/>
          <w:bCs/>
          <w:caps/>
          <w:color w:val="474945"/>
          <w:sz w:val="28"/>
          <w:szCs w:val="28"/>
          <w:u w:val="single"/>
        </w:rPr>
        <w:t xml:space="preserve">BENJAMIN WELLS, II VOLUNTEERISM AWARD </w:t>
      </w:r>
    </w:p>
    <w:p w14:paraId="724B1E6C" w14:textId="46DB1091" w:rsidR="004F4F95" w:rsidRDefault="004F4F95" w:rsidP="004F4F95">
      <w:pPr>
        <w:shd w:val="clear" w:color="auto" w:fill="FFFFFF"/>
        <w:spacing w:before="360" w:after="360" w:line="384" w:lineRule="atLeast"/>
        <w:rPr>
          <w:rFonts w:asciiTheme="majorHAnsi" w:eastAsia="Times New Roman" w:hAnsiTheme="majorHAnsi" w:cstheme="majorHAnsi"/>
          <w:color w:val="474945"/>
          <w:sz w:val="28"/>
          <w:szCs w:val="28"/>
        </w:rPr>
      </w:pPr>
      <w:r w:rsidRPr="004F4F95">
        <w:rPr>
          <w:rFonts w:asciiTheme="majorHAnsi" w:eastAsia="Times New Roman" w:hAnsiTheme="majorHAnsi" w:cstheme="majorHAnsi"/>
          <w:color w:val="474945"/>
          <w:sz w:val="28"/>
          <w:szCs w:val="28"/>
        </w:rPr>
        <w:t xml:space="preserve">Each year a remarkable team of volunteers dedicates their time and talent to the successful operations of KYC and KSEA: we are grateful to them all. From time to time an individual member’s extraordinary service stands out. The Benjamin Wells, II Volunteerism Award honors the KYC member who most exemplifies Big Ben’s love for KYC, and his outstanding service to the club. Ben became a member of KYC as a young boy. On any given day one might find Ben in an apron mixing up clam chowder for the Annual Meeting, grilling tenderloin for the Annual Dinner, flipping burgers for the Long Island Picnic, or at the helm of one of his many boats giving “advice” to one of the younger sailors. Ben invested his heart and countless hours volunteering at KYC. </w:t>
      </w:r>
    </w:p>
    <w:p w14:paraId="5D1763EA" w14:textId="7C1A643D" w:rsidR="004F4F95" w:rsidRDefault="004F4F95" w:rsidP="004F4F95">
      <w:pPr>
        <w:shd w:val="clear" w:color="auto" w:fill="FFFFFF"/>
        <w:spacing w:before="360" w:after="360" w:line="384" w:lineRule="atLeast"/>
        <w:rPr>
          <w:rFonts w:asciiTheme="majorHAnsi" w:eastAsia="Times New Roman" w:hAnsiTheme="majorHAnsi" w:cstheme="majorHAnsi"/>
          <w:color w:val="474945"/>
          <w:sz w:val="28"/>
          <w:szCs w:val="28"/>
        </w:rPr>
      </w:pPr>
    </w:p>
    <w:p w14:paraId="1B847AFD" w14:textId="77777777" w:rsidR="004F4F95" w:rsidRDefault="004F4F95" w:rsidP="004F4F95">
      <w:pPr>
        <w:shd w:val="clear" w:color="auto" w:fill="FFFFFF"/>
        <w:spacing w:before="360" w:after="360" w:line="384" w:lineRule="atLeast"/>
        <w:rPr>
          <w:rFonts w:asciiTheme="majorHAnsi" w:eastAsia="Times New Roman" w:hAnsiTheme="majorHAnsi" w:cstheme="majorHAnsi"/>
          <w:color w:val="474945"/>
          <w:sz w:val="28"/>
          <w:szCs w:val="28"/>
        </w:rPr>
      </w:pPr>
    </w:p>
    <w:p w14:paraId="52B09D63" w14:textId="7ED9636F" w:rsidR="004F4F95" w:rsidRDefault="004F4F95" w:rsidP="004F4F95">
      <w:pPr>
        <w:shd w:val="clear" w:color="auto" w:fill="FFFFFF"/>
        <w:spacing w:before="360" w:after="360" w:line="384" w:lineRule="atLeast"/>
        <w:rPr>
          <w:rFonts w:asciiTheme="majorHAnsi" w:eastAsia="Times New Roman" w:hAnsiTheme="majorHAnsi" w:cstheme="majorHAnsi"/>
          <w:color w:val="474945"/>
          <w:sz w:val="28"/>
          <w:szCs w:val="28"/>
        </w:rPr>
      </w:pPr>
      <w:r>
        <w:rPr>
          <w:rFonts w:asciiTheme="majorHAnsi" w:eastAsia="Times New Roman" w:hAnsiTheme="majorHAnsi" w:cstheme="majorHAnsi"/>
          <w:color w:val="474945"/>
          <w:sz w:val="28"/>
          <w:szCs w:val="28"/>
        </w:rPr>
        <w:t>Date:</w:t>
      </w:r>
    </w:p>
    <w:p w14:paraId="0757BF84" w14:textId="7065695A" w:rsidR="004F4F95" w:rsidRDefault="004F4F95" w:rsidP="004F4F95">
      <w:pPr>
        <w:shd w:val="clear" w:color="auto" w:fill="FFFFFF"/>
        <w:spacing w:before="360" w:after="360" w:line="384" w:lineRule="atLeast"/>
        <w:rPr>
          <w:rFonts w:asciiTheme="majorHAnsi" w:eastAsia="Times New Roman" w:hAnsiTheme="majorHAnsi" w:cstheme="majorHAnsi"/>
          <w:color w:val="474945"/>
          <w:sz w:val="28"/>
          <w:szCs w:val="28"/>
        </w:rPr>
      </w:pPr>
      <w:r>
        <w:rPr>
          <w:rFonts w:asciiTheme="majorHAnsi" w:eastAsia="Times New Roman" w:hAnsiTheme="majorHAnsi" w:cstheme="majorHAnsi"/>
          <w:color w:val="474945"/>
          <w:sz w:val="28"/>
          <w:szCs w:val="28"/>
        </w:rPr>
        <w:t>Nomination ____________________________________________</w:t>
      </w:r>
    </w:p>
    <w:p w14:paraId="66E1F27C" w14:textId="05207BF5" w:rsidR="004F4F95" w:rsidRDefault="004F4F95" w:rsidP="004F4F95">
      <w:pPr>
        <w:shd w:val="clear" w:color="auto" w:fill="FFFFFF"/>
        <w:spacing w:before="360" w:after="360" w:line="384" w:lineRule="atLeast"/>
        <w:rPr>
          <w:rFonts w:asciiTheme="majorHAnsi" w:eastAsia="Times New Roman" w:hAnsiTheme="majorHAnsi" w:cstheme="majorHAnsi"/>
          <w:color w:val="474945"/>
          <w:sz w:val="28"/>
          <w:szCs w:val="28"/>
        </w:rPr>
      </w:pPr>
    </w:p>
    <w:p w14:paraId="41B5D600" w14:textId="77777777" w:rsidR="004F4F95" w:rsidRDefault="004F4F95" w:rsidP="004F4F95">
      <w:pPr>
        <w:shd w:val="clear" w:color="auto" w:fill="FFFFFF"/>
        <w:spacing w:before="360" w:after="360" w:line="384" w:lineRule="atLeast"/>
        <w:rPr>
          <w:rFonts w:asciiTheme="majorHAnsi" w:eastAsia="Times New Roman" w:hAnsiTheme="majorHAnsi" w:cstheme="majorHAnsi"/>
          <w:color w:val="474945"/>
          <w:sz w:val="28"/>
          <w:szCs w:val="28"/>
        </w:rPr>
      </w:pPr>
      <w:r>
        <w:rPr>
          <w:rFonts w:asciiTheme="majorHAnsi" w:eastAsia="Times New Roman" w:hAnsiTheme="majorHAnsi" w:cstheme="majorHAnsi"/>
          <w:color w:val="474945"/>
          <w:sz w:val="28"/>
          <w:szCs w:val="28"/>
        </w:rPr>
        <w:t>Reason: _______________________________________________</w:t>
      </w:r>
    </w:p>
    <w:p w14:paraId="55FF39BA" w14:textId="77777777" w:rsidR="004F4F95" w:rsidRDefault="004F4F95" w:rsidP="004F4F95">
      <w:pPr>
        <w:shd w:val="clear" w:color="auto" w:fill="FFFFFF"/>
        <w:spacing w:before="360" w:after="360" w:line="384" w:lineRule="atLeast"/>
        <w:rPr>
          <w:rFonts w:asciiTheme="majorHAnsi" w:eastAsia="Times New Roman" w:hAnsiTheme="majorHAnsi" w:cstheme="majorHAnsi"/>
          <w:color w:val="474945"/>
          <w:sz w:val="28"/>
          <w:szCs w:val="28"/>
        </w:rPr>
      </w:pPr>
    </w:p>
    <w:p w14:paraId="001569F5" w14:textId="74C88E6F" w:rsidR="004F4F95" w:rsidRDefault="004F4F95" w:rsidP="004F4F95">
      <w:pPr>
        <w:shd w:val="clear" w:color="auto" w:fill="FFFFFF"/>
        <w:spacing w:before="360" w:after="360" w:line="384" w:lineRule="atLeast"/>
        <w:rPr>
          <w:rFonts w:asciiTheme="majorHAnsi" w:eastAsia="Times New Roman" w:hAnsiTheme="majorHAnsi" w:cstheme="majorHAnsi"/>
          <w:color w:val="474945"/>
          <w:sz w:val="28"/>
          <w:szCs w:val="28"/>
        </w:rPr>
      </w:pPr>
    </w:p>
    <w:p w14:paraId="4D0D34EE" w14:textId="5EBA97D1" w:rsidR="004F4F95" w:rsidRDefault="004F4F95" w:rsidP="004F4F95">
      <w:pPr>
        <w:shd w:val="clear" w:color="auto" w:fill="FFFFFF"/>
        <w:spacing w:before="360" w:after="360" w:line="384" w:lineRule="atLeast"/>
        <w:rPr>
          <w:rFonts w:asciiTheme="majorHAnsi" w:eastAsia="Times New Roman" w:hAnsiTheme="majorHAnsi" w:cstheme="majorHAnsi"/>
          <w:color w:val="474945"/>
          <w:sz w:val="28"/>
          <w:szCs w:val="28"/>
        </w:rPr>
      </w:pPr>
      <w:r>
        <w:rPr>
          <w:rFonts w:asciiTheme="majorHAnsi" w:eastAsia="Times New Roman" w:hAnsiTheme="majorHAnsi" w:cstheme="majorHAnsi"/>
          <w:color w:val="474945"/>
          <w:sz w:val="28"/>
          <w:szCs w:val="28"/>
        </w:rPr>
        <w:t>Nominated by: __________________________________________</w:t>
      </w:r>
    </w:p>
    <w:p w14:paraId="4A40119D" w14:textId="3B567D65" w:rsidR="004F4F95" w:rsidRPr="004F4F95" w:rsidRDefault="004F4F95" w:rsidP="004F4F95">
      <w:pPr>
        <w:shd w:val="clear" w:color="auto" w:fill="FFFFFF"/>
        <w:spacing w:before="360" w:after="360" w:line="384" w:lineRule="atLeast"/>
        <w:rPr>
          <w:rFonts w:asciiTheme="majorHAnsi" w:eastAsia="Times New Roman" w:hAnsiTheme="majorHAnsi" w:cstheme="majorHAnsi"/>
          <w:color w:val="474945"/>
          <w:sz w:val="28"/>
          <w:szCs w:val="28"/>
        </w:rPr>
      </w:pPr>
      <w:r>
        <w:rPr>
          <w:rFonts w:asciiTheme="majorHAnsi" w:eastAsia="Times New Roman" w:hAnsiTheme="majorHAnsi" w:cstheme="majorHAnsi"/>
          <w:color w:val="474945"/>
          <w:sz w:val="28"/>
          <w:szCs w:val="28"/>
        </w:rPr>
        <w:t xml:space="preserve"> </w:t>
      </w:r>
    </w:p>
    <w:p w14:paraId="69B8E026" w14:textId="77777777" w:rsidR="00075093" w:rsidRPr="004F4F95" w:rsidRDefault="00075093">
      <w:pPr>
        <w:rPr>
          <w:sz w:val="28"/>
          <w:szCs w:val="28"/>
        </w:rPr>
      </w:pPr>
    </w:p>
    <w:sectPr w:rsidR="00075093" w:rsidRPr="004F4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95"/>
    <w:rsid w:val="00075093"/>
    <w:rsid w:val="004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1F5BAB"/>
  <w15:chartTrackingRefBased/>
  <w15:docId w15:val="{342D6EF9-B4BB-E548-905C-B4F99ADB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4F9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4F9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Roos</dc:creator>
  <cp:keywords/>
  <dc:description/>
  <cp:lastModifiedBy>Kelly Roos</cp:lastModifiedBy>
  <cp:revision>1</cp:revision>
  <dcterms:created xsi:type="dcterms:W3CDTF">2022-08-18T18:26:00Z</dcterms:created>
  <dcterms:modified xsi:type="dcterms:W3CDTF">2022-08-18T18:32:00Z</dcterms:modified>
</cp:coreProperties>
</file>